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back to Physical Education!!!!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This year, as always, it will be required that students change daily out of their school clothes for class.  Every student has purchased or needs to purchase a new pe uniform.  While the blue uniform shorts are preferred we will allow students to bring in other appropriate workout shorts or pants. 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Our dress code protocol is stated: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ab/>
        <w:t xml:space="preserve">1 day non dress = teacher gives a formal warning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ab/>
        <w:t xml:space="preserve">2 days non dress = parent contacted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ab/>
        <w:t xml:space="preserve">3 days non dress = detention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** Please note that loaner uniforms will be available daily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In an effort for us all to be an agreement with our dress code policy in physical education class, please sign below.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Thank you for your cooperation.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Mrs. Sibigtroth and Mr. Cereghino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Student signature</w:t>
        <w:tab/>
        <w:tab/>
        <w:tab/>
        <w:tab/>
        <w:tab/>
        <w:tab/>
        <w:t xml:space="preserve">Parent signature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back to Physical Education!!!!</w:t>
      </w:r>
    </w:p>
    <w:p w:rsidR="00000000" w:rsidDel="00000000" w:rsidP="00000000" w:rsidRDefault="00000000" w:rsidRPr="00000000" w14:paraId="0000001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This year, as always, it will be required that students change daily out of their school clothes for class.  Every student has purchased or needs to purchase a new pe uniform.  While the blue uniform shorts are preferred we will allow students to bring in other appropriate workout shorts or pants. 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Our dress code protocol is stated: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ab/>
        <w:t xml:space="preserve">1 day non dress = teacher gives a formal warning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ab/>
        <w:t xml:space="preserve">2 days non dress = parent contacted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ab/>
        <w:t xml:space="preserve">3 days non dress = detention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** Please note that loaner uniforms will be available daily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In an effort for us all to be an agreement with our dress code policy in Physical Education class, please sign below.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Thank you for your cooperation.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Mrs. Sibigtroth and Mr. Cereghino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Student signature</w:t>
        <w:tab/>
        <w:tab/>
        <w:tab/>
        <w:tab/>
        <w:tab/>
        <w:tab/>
        <w:t xml:space="preserve">Parent signature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¡Bienvenido de nuevo a Educación Física!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Este año, como siempre, los estudiantes deberán cambiarse todos los días, de la ropa normal. Cada alumno ha comprado o necesita comprar un uniforme nuevo. Se prefieren el uniforme de  shorts azul, les permitiremos a los estudiantes traer otros shorts o pantalones de entrenamiento apropiados.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Nuestro protocolo de código de vestimenta está establecido: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1 día sin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estirse = el maestro da una advertencia formal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2 días sin vestirse = padre contactado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3 días sin vestirse = detención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** Tenga en cuenta que los uniformes de préstamo estarán disponibles todos los días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En un esfuerzo por hacer que todos aceptemos nuestra política de código de vestimenta en la clase de educación física, firme a continuación.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Gracias por su cooperación.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La Sra. Sibigtroth y el Sr. Cereghino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 </w:t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Firma del estudiante</w:t>
        <w:tab/>
        <w:tab/>
        <w:tab/>
        <w:tab/>
        <w:tab/>
        <w:tab/>
        <w:tab/>
        <w:t xml:space="preserve"> Firma del padre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¡Bienvenido de nuevo a Educación Física!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Este año, como siempre, los estudiantes deberán cambiarse todos los días, de la ropa normal. Cada alumno ha comprado o necesita comprar un uniforme nuevo. Se prefieren el uniforme de  shorts azul, les permitiremos a los estudiantes traer otros shorts o pantalones de entrenamiento apropiados.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Nuestro protocolo de código de vestimenta está establecido: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1 día sin vestirse = el maestro da una advertencia formal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2 días sin vestirse = padre contactado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3 días sin vestirse = detención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** Tenga en cuenta que los uniformes de préstamo estarán disponibles todos los días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En un esfuerzo por hacer que todos aceptemos nuestra política de código de vestimenta en la clase de educación física, firme a continuación.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Gracias por su cooperación.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La Sra. Sibigtroth y el Sr. Cereghino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 </w:t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Firma del estudiante </w:t>
        <w:tab/>
        <w:tab/>
        <w:tab/>
        <w:tab/>
        <w:tab/>
        <w:tab/>
        <w:tab/>
        <w:t xml:space="preserve">Firma del padre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